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680" w:rsidRDefault="00B44680" w:rsidP="00B44680">
      <w:pPr>
        <w:jc w:val="right"/>
        <w:rPr>
          <w:rFonts w:ascii="Verdana" w:eastAsia="Times New Roman" w:hAnsi="Verdana"/>
          <w:sz w:val="20"/>
          <w:szCs w:val="20"/>
        </w:rPr>
      </w:pPr>
      <w:bookmarkStart w:id="0" w:name="_GoBack"/>
      <w:bookmarkEnd w:id="0"/>
    </w:p>
    <w:p w:rsidR="00E8173E" w:rsidRDefault="00E8173E" w:rsidP="00B44680">
      <w:pPr>
        <w:shd w:val="solid" w:color="FFFFFF" w:fill="auto"/>
        <w:jc w:val="center"/>
        <w:rPr>
          <w:rFonts w:ascii="Verdana" w:eastAsia="Times New Roman" w:hAnsi="Verdana"/>
          <w:b/>
          <w:sz w:val="28"/>
          <w:szCs w:val="28"/>
          <w:lang w:eastAsia="en-US"/>
        </w:rPr>
      </w:pPr>
    </w:p>
    <w:p w:rsidR="00B44680" w:rsidRPr="00802AE7" w:rsidRDefault="00B44680" w:rsidP="00B44680">
      <w:pPr>
        <w:shd w:val="solid" w:color="FFFFFF" w:fill="auto"/>
        <w:jc w:val="center"/>
        <w:rPr>
          <w:rFonts w:ascii="Verdana" w:eastAsia="Times New Roman" w:hAnsi="Verdana"/>
          <w:b/>
          <w:sz w:val="28"/>
          <w:szCs w:val="28"/>
          <w:lang w:eastAsia="en-US"/>
        </w:rPr>
      </w:pPr>
      <w:r w:rsidRPr="00802AE7">
        <w:rPr>
          <w:rFonts w:ascii="Verdana" w:eastAsia="Times New Roman" w:hAnsi="Verdana"/>
          <w:b/>
          <w:sz w:val="28"/>
          <w:szCs w:val="28"/>
          <w:lang w:eastAsia="en-US"/>
        </w:rPr>
        <w:t xml:space="preserve">Заявление о внесении изменений в раздел </w:t>
      </w:r>
      <w:r w:rsidRPr="00802AE7">
        <w:rPr>
          <w:rFonts w:ascii="Verdana" w:eastAsia="Times New Roman" w:hAnsi="Verdana"/>
          <w:b/>
          <w:sz w:val="28"/>
          <w:szCs w:val="28"/>
          <w:lang w:val="en-US" w:eastAsia="en-US"/>
        </w:rPr>
        <w:t>I</w:t>
      </w:r>
      <w:r w:rsidRPr="00802AE7">
        <w:rPr>
          <w:rFonts w:ascii="Verdana" w:eastAsia="Times New Roman" w:hAnsi="Verdana"/>
          <w:b/>
          <w:sz w:val="28"/>
          <w:szCs w:val="28"/>
          <w:lang w:eastAsia="en-US"/>
        </w:rPr>
        <w:t xml:space="preserve"> ведомости </w:t>
      </w:r>
      <w:r w:rsidRPr="00802AE7">
        <w:rPr>
          <w:rFonts w:ascii="Verdana" w:eastAsia="Times New Roman" w:hAnsi="Verdana"/>
          <w:b/>
          <w:sz w:val="28"/>
          <w:szCs w:val="28"/>
          <w:lang w:eastAsia="en-US"/>
        </w:rPr>
        <w:br/>
        <w:t>банковского контроля по контракту</w:t>
      </w:r>
    </w:p>
    <w:tbl>
      <w:tblPr>
        <w:tblW w:w="9909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9"/>
      </w:tblGrid>
      <w:tr w:rsidR="00B44680" w:rsidRPr="00D32B22" w:rsidTr="00B44680">
        <w:trPr>
          <w:trHeight w:val="567"/>
        </w:trPr>
        <w:tc>
          <w:tcPr>
            <w:tcW w:w="9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20"/>
                <w:szCs w:val="20"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 xml:space="preserve"> </w:t>
            </w:r>
            <w:r w:rsidRPr="00D32B22">
              <w:rPr>
                <w:rFonts w:ascii="Verdana" w:eastAsia="Times New Roman" w:hAnsi="Verdana"/>
                <w:bCs/>
                <w:sz w:val="20"/>
                <w:szCs w:val="20"/>
                <w:lang w:eastAsia="en-US"/>
              </w:rPr>
              <w:t>АО АКБ «НОВИКОМБАНК»</w:t>
            </w:r>
          </w:p>
        </w:tc>
      </w:tr>
      <w:tr w:rsidR="00B44680" w:rsidRPr="00D32B22" w:rsidTr="00B44680">
        <w:tc>
          <w:tcPr>
            <w:tcW w:w="9909" w:type="dxa"/>
            <w:tcBorders>
              <w:top w:val="single" w:sz="4" w:space="0" w:color="auto"/>
            </w:tcBorders>
          </w:tcPr>
          <w:p w:rsidR="00B44680" w:rsidRPr="00D32B22" w:rsidRDefault="00B44680" w:rsidP="00B44680">
            <w:pPr>
              <w:tabs>
                <w:tab w:val="left" w:pos="587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Наименование банка</w:t>
            </w:r>
            <w:r w:rsidRPr="00D32B22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 xml:space="preserve"> </w:t>
            </w: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sz w:val="12"/>
          <w:szCs w:val="12"/>
          <w:lang w:eastAsia="en-US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31"/>
      </w:tblGrid>
      <w:tr w:rsidR="00B44680" w:rsidRPr="00D32B22" w:rsidTr="00B44680">
        <w:trPr>
          <w:cantSplit/>
          <w:trHeight w:val="281"/>
        </w:trPr>
        <w:tc>
          <w:tcPr>
            <w:tcW w:w="3856" w:type="dxa"/>
            <w:tcBorders>
              <w:top w:val="nil"/>
              <w:left w:val="nil"/>
              <w:bottom w:val="nil"/>
            </w:tcBorders>
            <w:vAlign w:val="center"/>
          </w:tcPr>
          <w:p w:rsidR="00B44680" w:rsidRPr="00D32B22" w:rsidRDefault="00B44680" w:rsidP="00B44680">
            <w:pPr>
              <w:ind w:right="-28"/>
              <w:rPr>
                <w:rFonts w:ascii="Verdana" w:eastAsia="Times New Roman" w:hAnsi="Verdana"/>
                <w:b/>
                <w:sz w:val="20"/>
                <w:szCs w:val="20"/>
                <w:lang w:eastAsia="en-US"/>
              </w:rPr>
            </w:pPr>
            <w:r w:rsidRPr="00D32B22">
              <w:rPr>
                <w:rFonts w:ascii="Verdana" w:eastAsia="Times New Roman" w:hAnsi="Verdana"/>
                <w:b/>
                <w:sz w:val="20"/>
                <w:szCs w:val="20"/>
                <w:lang w:eastAsia="en-US"/>
              </w:rPr>
              <w:t>Уникальный номер контракта</w:t>
            </w: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131" w:type="dxa"/>
            <w:vAlign w:val="center"/>
          </w:tcPr>
          <w:p w:rsidR="00B44680" w:rsidRPr="00D32B22" w:rsidRDefault="00B44680" w:rsidP="00B44680">
            <w:pPr>
              <w:spacing w:after="200" w:line="276" w:lineRule="auto"/>
              <w:rPr>
                <w:rFonts w:ascii="Verdana" w:eastAsia="Times New Roman" w:hAnsi="Verdana"/>
                <w:b/>
                <w:bCs/>
                <w:lang w:eastAsia="en-US"/>
              </w:rPr>
            </w:pP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b/>
          <w:bCs/>
          <w:sz w:val="18"/>
          <w:szCs w:val="18"/>
          <w:lang w:eastAsia="en-US"/>
        </w:rPr>
      </w:pPr>
    </w:p>
    <w:p w:rsidR="00B44680" w:rsidRPr="00D32B22" w:rsidRDefault="00B44680" w:rsidP="00B44680">
      <w:pPr>
        <w:rPr>
          <w:rFonts w:ascii="Verdana" w:eastAsia="Times New Roman" w:hAnsi="Verdana"/>
          <w:b/>
          <w:bCs/>
          <w:sz w:val="20"/>
          <w:szCs w:val="20"/>
          <w:lang w:eastAsia="en-US"/>
        </w:rPr>
      </w:pPr>
      <w:r w:rsidRPr="00D32B22">
        <w:rPr>
          <w:rFonts w:ascii="Verdana" w:eastAsia="Times New Roman" w:hAnsi="Verdana"/>
          <w:b/>
          <w:bCs/>
          <w:sz w:val="20"/>
          <w:szCs w:val="20"/>
          <w:lang w:eastAsia="en-US"/>
        </w:rPr>
        <w:t>1. Сведения о резиденте</w:t>
      </w: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"/>
        <w:gridCol w:w="765"/>
        <w:gridCol w:w="2117"/>
        <w:gridCol w:w="1122"/>
        <w:gridCol w:w="1511"/>
        <w:gridCol w:w="994"/>
        <w:gridCol w:w="1414"/>
        <w:gridCol w:w="922"/>
      </w:tblGrid>
      <w:tr w:rsidR="00B44680" w:rsidRPr="00D32B22" w:rsidTr="00B44680">
        <w:trPr>
          <w:trHeight w:val="567"/>
        </w:trPr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1.1. Наименование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44680" w:rsidRPr="00D32B22" w:rsidTr="00B44680">
        <w:tc>
          <w:tcPr>
            <w:tcW w:w="105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1.2. Адрес:</w:t>
            </w: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Субъект Российской Федерации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105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Район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105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Город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105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Населенный пункт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  <w:tr w:rsidR="00B44680" w:rsidRPr="00D32B22" w:rsidTr="00B44680">
        <w:tc>
          <w:tcPr>
            <w:tcW w:w="105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Улица (проспект, переулок и т.д.)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105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82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Номер дома (владение)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Корпус (строение)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Офис (квартира)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tbl>
      <w:tblPr>
        <w:tblW w:w="990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42"/>
      </w:tblGrid>
      <w:tr w:rsidR="00B44680" w:rsidRPr="00D32B22" w:rsidTr="00B44680">
        <w:tc>
          <w:tcPr>
            <w:tcW w:w="5793" w:type="dxa"/>
            <w:gridSpan w:val="8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1.3. Основной государственный регистрационный номер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right="-75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7211" w:type="dxa"/>
            <w:gridSpan w:val="13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1.4. Дата внесения записи в государственный реестр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3809" w:type="dxa"/>
            <w:tcBorders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1.</w:t>
            </w:r>
            <w:r w:rsidRPr="00D32B22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>5</w:t>
            </w: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. ИНН/КПП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p w:rsidR="00B44680" w:rsidRPr="00D32B22" w:rsidRDefault="00B44680" w:rsidP="00B44680">
      <w:pPr>
        <w:rPr>
          <w:rFonts w:ascii="Verdana" w:eastAsia="Times New Roman" w:hAnsi="Verdana"/>
          <w:b/>
          <w:bCs/>
          <w:sz w:val="20"/>
          <w:szCs w:val="20"/>
          <w:lang w:eastAsia="en-US"/>
        </w:rPr>
      </w:pPr>
      <w:r w:rsidRPr="00D32B22">
        <w:rPr>
          <w:rFonts w:ascii="Verdana" w:eastAsia="Times New Roman" w:hAnsi="Verdana"/>
          <w:b/>
          <w:bCs/>
          <w:sz w:val="20"/>
          <w:szCs w:val="20"/>
          <w:lang w:eastAsia="en-US"/>
        </w:rPr>
        <w:t>2. Реквизиты нерезидента (нерезидентов)</w:t>
      </w:r>
    </w:p>
    <w:tbl>
      <w:tblPr>
        <w:tblW w:w="990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9"/>
        <w:gridCol w:w="2551"/>
        <w:gridCol w:w="1418"/>
        <w:gridCol w:w="1701"/>
      </w:tblGrid>
      <w:tr w:rsidR="00B44680" w:rsidRPr="00D32B22" w:rsidTr="00B44680">
        <w:trPr>
          <w:trHeight w:val="214"/>
        </w:trPr>
        <w:tc>
          <w:tcPr>
            <w:tcW w:w="4239" w:type="dxa"/>
            <w:tcBorders>
              <w:bottom w:val="nil"/>
            </w:tcBorders>
          </w:tcPr>
          <w:p w:rsidR="00B44680" w:rsidRPr="00D32B22" w:rsidRDefault="00B44680" w:rsidP="00B44680">
            <w:pPr>
              <w:tabs>
                <w:tab w:val="center" w:pos="2894"/>
              </w:tabs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3969" w:type="dxa"/>
            <w:gridSpan w:val="2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Страна</w:t>
            </w:r>
          </w:p>
        </w:tc>
        <w:tc>
          <w:tcPr>
            <w:tcW w:w="1701" w:type="dxa"/>
            <w:vMerge w:val="restart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Признак аффилированного лица</w:t>
            </w:r>
          </w:p>
        </w:tc>
      </w:tr>
      <w:tr w:rsidR="00B44680" w:rsidRPr="00D32B22" w:rsidTr="00B44680">
        <w:tc>
          <w:tcPr>
            <w:tcW w:w="4239" w:type="dxa"/>
            <w:tcBorders>
              <w:top w:val="nil"/>
            </w:tcBorders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418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1701" w:type="dxa"/>
            <w:vMerge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c>
          <w:tcPr>
            <w:tcW w:w="423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701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hAnsi="Verdana"/>
                <w:sz w:val="16"/>
                <w:szCs w:val="16"/>
                <w:lang w:eastAsia="en-US"/>
              </w:rPr>
              <w:t>4</w:t>
            </w:r>
          </w:p>
        </w:tc>
      </w:tr>
      <w:tr w:rsidR="00B44680" w:rsidRPr="00D32B22" w:rsidTr="00B44680">
        <w:tc>
          <w:tcPr>
            <w:tcW w:w="4239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ascii="Verdana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D32B22" w:rsidRDefault="00B44680" w:rsidP="00B44680">
      <w:pPr>
        <w:spacing w:after="40"/>
        <w:rPr>
          <w:rFonts w:ascii="Verdana" w:eastAsia="Times New Roman" w:hAnsi="Verdana"/>
          <w:b/>
          <w:bCs/>
          <w:sz w:val="12"/>
          <w:szCs w:val="12"/>
          <w:lang w:val="en-US" w:eastAsia="en-US"/>
        </w:rPr>
      </w:pPr>
    </w:p>
    <w:p w:rsidR="00B44680" w:rsidRPr="00D32B22" w:rsidRDefault="00B44680" w:rsidP="00B44680">
      <w:pPr>
        <w:rPr>
          <w:rFonts w:ascii="Verdana" w:eastAsia="Times New Roman" w:hAnsi="Verdana"/>
          <w:b/>
          <w:bCs/>
          <w:sz w:val="20"/>
          <w:szCs w:val="20"/>
          <w:lang w:eastAsia="en-US"/>
        </w:rPr>
      </w:pPr>
      <w:r w:rsidRPr="00D32B22">
        <w:rPr>
          <w:rFonts w:ascii="Verdana" w:eastAsia="Times New Roman" w:hAnsi="Verdana"/>
          <w:b/>
          <w:bCs/>
          <w:sz w:val="20"/>
          <w:szCs w:val="20"/>
          <w:lang w:eastAsia="en-US"/>
        </w:rPr>
        <w:t>3. Общие сведения о контракте</w:t>
      </w:r>
    </w:p>
    <w:tbl>
      <w:tblPr>
        <w:tblW w:w="990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1440"/>
        <w:gridCol w:w="1980"/>
        <w:gridCol w:w="900"/>
        <w:gridCol w:w="2520"/>
        <w:gridCol w:w="1283"/>
      </w:tblGrid>
      <w:tr w:rsidR="00B44680" w:rsidRPr="00D32B22" w:rsidTr="00B44680">
        <w:tc>
          <w:tcPr>
            <w:tcW w:w="1786" w:type="dxa"/>
            <w:tcBorders>
              <w:bottom w:val="nil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2880" w:type="dxa"/>
            <w:gridSpan w:val="2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Валюта контракта</w:t>
            </w:r>
          </w:p>
        </w:tc>
        <w:tc>
          <w:tcPr>
            <w:tcW w:w="2520" w:type="dxa"/>
            <w:tcBorders>
              <w:bottom w:val="nil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Сумма контракта</w:t>
            </w:r>
          </w:p>
        </w:tc>
        <w:tc>
          <w:tcPr>
            <w:tcW w:w="1283" w:type="dxa"/>
            <w:tcBorders>
              <w:bottom w:val="nil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 завершения</w:t>
            </w:r>
          </w:p>
        </w:tc>
      </w:tr>
      <w:tr w:rsidR="00B44680" w:rsidRPr="00D32B22" w:rsidTr="00B44680">
        <w:tc>
          <w:tcPr>
            <w:tcW w:w="1786" w:type="dxa"/>
            <w:tcBorders>
              <w:top w:val="nil"/>
            </w:tcBorders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980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900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2520" w:type="dxa"/>
            <w:tcBorders>
              <w:top w:val="nil"/>
            </w:tcBorders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исполнения обязательств по</w:t>
            </w:r>
          </w:p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контракту</w:t>
            </w:r>
          </w:p>
        </w:tc>
      </w:tr>
      <w:tr w:rsidR="00B44680" w:rsidRPr="00D32B22" w:rsidTr="00B44680">
        <w:tc>
          <w:tcPr>
            <w:tcW w:w="1786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4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8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0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2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6</w:t>
            </w:r>
          </w:p>
        </w:tc>
      </w:tr>
      <w:tr w:rsidR="00B44680" w:rsidRPr="00D32B22" w:rsidTr="00B44680">
        <w:tc>
          <w:tcPr>
            <w:tcW w:w="1786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98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90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D32B22" w:rsidTr="00B44680">
        <w:trPr>
          <w:trHeight w:val="20"/>
          <w:hidden/>
        </w:trPr>
        <w:tc>
          <w:tcPr>
            <w:tcW w:w="1786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440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980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900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283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sz w:val="16"/>
          <w:szCs w:val="16"/>
          <w:lang w:val="en-US" w:eastAsia="en-US"/>
        </w:rPr>
      </w:pPr>
    </w:p>
    <w:p w:rsidR="00B44680" w:rsidRPr="00D32B22" w:rsidRDefault="00B44680" w:rsidP="00B44680">
      <w:pPr>
        <w:rPr>
          <w:rFonts w:ascii="Verdana" w:eastAsia="Times New Roman" w:hAnsi="Verdana"/>
          <w:b/>
          <w:sz w:val="20"/>
          <w:szCs w:val="20"/>
          <w:lang w:eastAsia="en-US"/>
        </w:rPr>
      </w:pPr>
      <w:r w:rsidRPr="00D32B22">
        <w:rPr>
          <w:rFonts w:ascii="Verdana" w:eastAsia="Times New Roman" w:hAnsi="Verdana"/>
          <w:b/>
          <w:sz w:val="20"/>
          <w:szCs w:val="20"/>
          <w:lang w:eastAsia="en-US"/>
        </w:rPr>
        <w:t xml:space="preserve">4. Сведения о внесении изменений в контракт  </w:t>
      </w:r>
    </w:p>
    <w:tbl>
      <w:tblPr>
        <w:tblW w:w="990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2"/>
        <w:gridCol w:w="3837"/>
      </w:tblGrid>
      <w:tr w:rsidR="00B44680" w:rsidRPr="00D32B22" w:rsidTr="00B44680">
        <w:trPr>
          <w:trHeight w:val="291"/>
        </w:trPr>
        <w:tc>
          <w:tcPr>
            <w:tcW w:w="9909" w:type="dxa"/>
            <w:gridSpan w:val="2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Документ, на основании которого внесены изменения в сведения о контракте</w:t>
            </w:r>
          </w:p>
        </w:tc>
      </w:tr>
      <w:tr w:rsidR="00B44680" w:rsidRPr="00D32B22" w:rsidTr="00B44680">
        <w:trPr>
          <w:trHeight w:val="70"/>
        </w:trPr>
        <w:tc>
          <w:tcPr>
            <w:tcW w:w="6072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3837" w:type="dxa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D32B22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</w:t>
            </w:r>
          </w:p>
        </w:tc>
      </w:tr>
      <w:tr w:rsidR="00B44680" w:rsidRPr="00D32B22" w:rsidTr="00B44680">
        <w:tc>
          <w:tcPr>
            <w:tcW w:w="6072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3837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sz w:val="16"/>
          <w:szCs w:val="16"/>
          <w:lang w:val="en-US" w:eastAsia="en-US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31"/>
        <w:gridCol w:w="152"/>
        <w:gridCol w:w="284"/>
        <w:gridCol w:w="283"/>
        <w:gridCol w:w="142"/>
      </w:tblGrid>
      <w:tr w:rsidR="00B44680" w:rsidRPr="00D32B22" w:rsidTr="00B44680">
        <w:trPr>
          <w:gridAfter w:val="4"/>
          <w:wAfter w:w="861" w:type="dxa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20"/>
                <w:szCs w:val="20"/>
                <w:lang w:eastAsia="en-US"/>
              </w:rPr>
            </w:pPr>
            <w:r w:rsidRPr="00D32B22">
              <w:rPr>
                <w:rFonts w:ascii="Verdana" w:eastAsia="Times New Roman" w:hAnsi="Verdana"/>
                <w:b/>
                <w:bCs/>
                <w:sz w:val="20"/>
                <w:szCs w:val="20"/>
                <w:lang w:eastAsia="en-US"/>
              </w:rPr>
              <w:t xml:space="preserve">5. Сведения о </w:t>
            </w:r>
            <w:r w:rsidRPr="00D32B22">
              <w:rPr>
                <w:rFonts w:ascii="Verdana" w:eastAsia="Times New Roman" w:hAnsi="Verdana"/>
                <w:b/>
                <w:sz w:val="20"/>
                <w:szCs w:val="20"/>
                <w:lang w:eastAsia="en-US"/>
              </w:rPr>
              <w:t>ранее присвоенном контракту</w:t>
            </w:r>
          </w:p>
        </w:tc>
        <w:tc>
          <w:tcPr>
            <w:tcW w:w="5234" w:type="dxa"/>
            <w:gridSpan w:val="19"/>
            <w:tcBorders>
              <w:top w:val="nil"/>
              <w:left w:val="nil"/>
              <w:right w:val="nil"/>
            </w:tcBorders>
            <w:vAlign w:val="center"/>
          </w:tcPr>
          <w:p w:rsidR="00B44680" w:rsidRPr="00D32B22" w:rsidRDefault="00B44680" w:rsidP="00B44680">
            <w:pPr>
              <w:ind w:left="1003" w:hanging="1003"/>
              <w:rPr>
                <w:rFonts w:ascii="Verdana" w:eastAsia="Times New Roman" w:hAnsi="Verdana"/>
                <w:sz w:val="20"/>
                <w:szCs w:val="20"/>
                <w:lang w:eastAsia="en-US"/>
              </w:rPr>
            </w:pPr>
          </w:p>
        </w:tc>
      </w:tr>
      <w:tr w:rsidR="00B44680" w:rsidRPr="00D32B22" w:rsidTr="00B44680">
        <w:trPr>
          <w:trHeight w:val="336"/>
        </w:trPr>
        <w:tc>
          <w:tcPr>
            <w:tcW w:w="3828" w:type="dxa"/>
            <w:tcBorders>
              <w:top w:val="nil"/>
              <w:left w:val="nil"/>
              <w:bottom w:val="nil"/>
            </w:tcBorders>
          </w:tcPr>
          <w:p w:rsidR="00B44680" w:rsidRPr="00D32B22" w:rsidRDefault="00B44680" w:rsidP="00B44680">
            <w:pPr>
              <w:ind w:right="283"/>
              <w:rPr>
                <w:rFonts w:ascii="Verdana" w:eastAsia="Times New Roman" w:hAnsi="Verdana"/>
                <w:b/>
                <w:sz w:val="20"/>
                <w:szCs w:val="20"/>
                <w:lang w:eastAsia="en-US"/>
              </w:rPr>
            </w:pPr>
            <w:r w:rsidRPr="00D32B22">
              <w:rPr>
                <w:rFonts w:ascii="Verdana" w:eastAsia="Times New Roman" w:hAnsi="Verdana"/>
                <w:b/>
                <w:sz w:val="20"/>
                <w:szCs w:val="20"/>
                <w:lang w:eastAsia="en-US"/>
              </w:rPr>
              <w:t>уникальном номере</w:t>
            </w: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D32B22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142" w:type="dxa"/>
            <w:vAlign w:val="center"/>
          </w:tcPr>
          <w:p w:rsidR="00B44680" w:rsidRPr="00D32B22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</w:tr>
    </w:tbl>
    <w:p w:rsidR="00B44680" w:rsidRPr="00D32B22" w:rsidRDefault="00B44680" w:rsidP="00B44680">
      <w:pPr>
        <w:rPr>
          <w:rFonts w:ascii="Verdana" w:eastAsia="Times New Roman" w:hAnsi="Verdana"/>
          <w:b/>
          <w:sz w:val="20"/>
          <w:szCs w:val="20"/>
          <w:lang w:eastAsia="en-US"/>
        </w:rPr>
      </w:pPr>
      <w:r w:rsidRPr="00D32B22">
        <w:rPr>
          <w:rFonts w:ascii="Verdana" w:eastAsia="Times New Roman" w:hAnsi="Verdana"/>
          <w:b/>
          <w:sz w:val="20"/>
          <w:szCs w:val="20"/>
          <w:lang w:eastAsia="en-US"/>
        </w:rPr>
        <w:t>6. Примечание</w:t>
      </w:r>
    </w:p>
    <w:tbl>
      <w:tblPr>
        <w:tblW w:w="9692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2"/>
      </w:tblGrid>
      <w:tr w:rsidR="00B44680" w:rsidRPr="00D32B22" w:rsidTr="00E8173E">
        <w:trPr>
          <w:trHeight w:val="330"/>
        </w:trPr>
        <w:tc>
          <w:tcPr>
            <w:tcW w:w="9692" w:type="dxa"/>
          </w:tcPr>
          <w:p w:rsidR="00B44680" w:rsidRPr="00D32B22" w:rsidRDefault="00B44680" w:rsidP="00B44680">
            <w:pPr>
              <w:rPr>
                <w:rFonts w:ascii="Verdana" w:eastAsia="Times New Roman" w:hAnsi="Verdana"/>
                <w:sz w:val="20"/>
                <w:szCs w:val="20"/>
                <w:lang w:eastAsia="en-US"/>
              </w:rPr>
            </w:pPr>
          </w:p>
        </w:tc>
      </w:tr>
    </w:tbl>
    <w:p w:rsidR="00B44680" w:rsidRPr="00D32B22" w:rsidRDefault="00B44680" w:rsidP="00B44680">
      <w:pPr>
        <w:autoSpaceDE w:val="0"/>
        <w:autoSpaceDN w:val="0"/>
        <w:spacing w:after="160"/>
        <w:rPr>
          <w:rFonts w:ascii="Verdana" w:hAnsi="Verdana"/>
          <w:sz w:val="16"/>
          <w:szCs w:val="16"/>
          <w:lang w:eastAsia="en-US"/>
        </w:rPr>
      </w:pPr>
      <w:r w:rsidRPr="00D32B22">
        <w:rPr>
          <w:rFonts w:ascii="Verdana" w:hAnsi="Verdana"/>
          <w:sz w:val="18"/>
          <w:szCs w:val="18"/>
          <w:lang w:eastAsia="en-US"/>
        </w:rPr>
        <w:t xml:space="preserve">                                                                                                               </w:t>
      </w:r>
      <w:r w:rsidRPr="00D32B22">
        <w:rPr>
          <w:rFonts w:ascii="Verdana" w:hAnsi="Verdana"/>
          <w:sz w:val="16"/>
          <w:szCs w:val="16"/>
          <w:lang w:eastAsia="en-US"/>
        </w:rPr>
        <w:t>От Резидента</w:t>
      </w:r>
      <w:r>
        <w:rPr>
          <w:rFonts w:ascii="Verdana" w:hAnsi="Verdana"/>
          <w:sz w:val="16"/>
          <w:szCs w:val="16"/>
          <w:lang w:eastAsia="en-US"/>
        </w:rPr>
        <w:t xml:space="preserve"> </w:t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  <w:t xml:space="preserve">_________________    </w:t>
      </w:r>
    </w:p>
    <w:p w:rsidR="00B44680" w:rsidRPr="005A3920" w:rsidRDefault="00B44680" w:rsidP="001672B4">
      <w:pPr>
        <w:autoSpaceDE w:val="0"/>
        <w:autoSpaceDN w:val="0"/>
        <w:spacing w:after="160"/>
        <w:rPr>
          <w:rFonts w:ascii="Verdana" w:eastAsia="Times New Roman" w:hAnsi="Verdana"/>
          <w:b/>
          <w:sz w:val="20"/>
          <w:szCs w:val="20"/>
        </w:rPr>
      </w:pPr>
      <w:r w:rsidRPr="00D32B22">
        <w:rPr>
          <w:rFonts w:ascii="Verdana" w:hAnsi="Verdana"/>
          <w:sz w:val="16"/>
          <w:szCs w:val="16"/>
          <w:lang w:eastAsia="en-US"/>
        </w:rPr>
        <w:tab/>
      </w:r>
      <w:r>
        <w:rPr>
          <w:rFonts w:ascii="Verdana" w:hAnsi="Verdana"/>
          <w:sz w:val="16"/>
          <w:szCs w:val="16"/>
          <w:lang w:eastAsia="en-US"/>
        </w:rPr>
        <w:t xml:space="preserve">              </w:t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  <w:t xml:space="preserve">                      Подпись Ф.И.О. Дата </w:t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</w:r>
      <w:r w:rsidRPr="00D32B22">
        <w:rPr>
          <w:rFonts w:ascii="Verdana" w:hAnsi="Verdana"/>
          <w:sz w:val="16"/>
          <w:szCs w:val="16"/>
          <w:lang w:eastAsia="en-US"/>
        </w:rPr>
        <w:tab/>
        <w:t xml:space="preserve">       </w:t>
      </w:r>
      <w:r>
        <w:rPr>
          <w:rFonts w:ascii="Verdana" w:hAnsi="Verdana"/>
          <w:sz w:val="16"/>
          <w:szCs w:val="16"/>
          <w:lang w:eastAsia="en-US"/>
        </w:rPr>
        <w:t xml:space="preserve">                 </w:t>
      </w:r>
      <w:r w:rsidRPr="00D32B22">
        <w:rPr>
          <w:rFonts w:ascii="Verdana" w:hAnsi="Verdana"/>
          <w:sz w:val="16"/>
          <w:szCs w:val="16"/>
          <w:lang w:eastAsia="en-US"/>
        </w:rPr>
        <w:t>М.П.</w:t>
      </w:r>
    </w:p>
    <w:sectPr w:rsidR="00B44680" w:rsidRPr="005A3920" w:rsidSect="00B46D79"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584" w:rsidRDefault="00604584" w:rsidP="003524FB">
      <w:r>
        <w:separator/>
      </w:r>
    </w:p>
  </w:endnote>
  <w:endnote w:type="continuationSeparator" w:id="0">
    <w:p w:rsidR="00604584" w:rsidRDefault="00604584" w:rsidP="0035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584" w:rsidRDefault="00604584" w:rsidP="003524FB">
      <w:r>
        <w:separator/>
      </w:r>
    </w:p>
  </w:footnote>
  <w:footnote w:type="continuationSeparator" w:id="0">
    <w:p w:rsidR="00604584" w:rsidRDefault="00604584" w:rsidP="0035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DEB"/>
    <w:multiLevelType w:val="hybridMultilevel"/>
    <w:tmpl w:val="F7260C8A"/>
    <w:lvl w:ilvl="0" w:tplc="378687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64"/>
    <w:rsid w:val="000D270F"/>
    <w:rsid w:val="00135ED2"/>
    <w:rsid w:val="001672B4"/>
    <w:rsid w:val="002835C1"/>
    <w:rsid w:val="002D3669"/>
    <w:rsid w:val="002F056C"/>
    <w:rsid w:val="003524FB"/>
    <w:rsid w:val="003763C1"/>
    <w:rsid w:val="00393C3C"/>
    <w:rsid w:val="003D4964"/>
    <w:rsid w:val="00437EE1"/>
    <w:rsid w:val="00446B55"/>
    <w:rsid w:val="004D60EB"/>
    <w:rsid w:val="005233CC"/>
    <w:rsid w:val="00566596"/>
    <w:rsid w:val="005A3920"/>
    <w:rsid w:val="00604584"/>
    <w:rsid w:val="00656497"/>
    <w:rsid w:val="0069581A"/>
    <w:rsid w:val="00731A94"/>
    <w:rsid w:val="0083193C"/>
    <w:rsid w:val="008D444F"/>
    <w:rsid w:val="00A10BF0"/>
    <w:rsid w:val="00A63230"/>
    <w:rsid w:val="00AF087C"/>
    <w:rsid w:val="00B44680"/>
    <w:rsid w:val="00B46D79"/>
    <w:rsid w:val="00C11CC6"/>
    <w:rsid w:val="00C52253"/>
    <w:rsid w:val="00E320F4"/>
    <w:rsid w:val="00E8173E"/>
    <w:rsid w:val="00F25239"/>
    <w:rsid w:val="00F5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6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B44680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B4468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annotation reference"/>
    <w:semiHidden/>
    <w:unhideWhenUsed/>
    <w:rsid w:val="00B4468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44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68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446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Адресный блок"/>
    <w:basedOn w:val="a"/>
    <w:rsid w:val="00B44680"/>
    <w:pPr>
      <w:spacing w:line="264" w:lineRule="auto"/>
    </w:pPr>
    <w:rPr>
      <w:rFonts w:ascii="Verdana" w:hAnsi="Verdana"/>
      <w:sz w:val="16"/>
      <w:lang w:eastAsia="en-US"/>
    </w:rPr>
  </w:style>
  <w:style w:type="paragraph" w:customStyle="1" w:styleId="a9">
    <w:name w:val="Номер и дата документа"/>
    <w:basedOn w:val="a8"/>
    <w:next w:val="a8"/>
    <w:rsid w:val="00B44680"/>
    <w:pPr>
      <w:spacing w:before="140" w:after="140"/>
    </w:pPr>
  </w:style>
  <w:style w:type="paragraph" w:styleId="aa">
    <w:name w:val="header"/>
    <w:basedOn w:val="a"/>
    <w:link w:val="ab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2024-07-15T13:32:00Z</dcterms:created>
  <dcterms:modified xsi:type="dcterms:W3CDTF">2024-07-15T13:32:00Z</dcterms:modified>
</cp:coreProperties>
</file>