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4680" w:rsidRDefault="00B44680" w:rsidP="00B44680">
      <w:pPr>
        <w:spacing w:line="360" w:lineRule="auto"/>
        <w:ind w:firstLine="709"/>
        <w:rPr>
          <w:rFonts w:ascii="Verdana" w:eastAsia="Times New Roman" w:hAnsi="Verdana"/>
          <w:lang w:bidi="ru-RU"/>
        </w:rPr>
      </w:pPr>
      <w:bookmarkStart w:id="0" w:name="_Hlk170302481"/>
    </w:p>
    <w:bookmarkEnd w:id="0"/>
    <w:p w:rsidR="00B44680" w:rsidRPr="00802AE7" w:rsidRDefault="00B44680" w:rsidP="00B44680">
      <w:pPr>
        <w:jc w:val="center"/>
        <w:rPr>
          <w:rFonts w:ascii="Verdana" w:eastAsia="Times New Roman" w:hAnsi="Verdana"/>
          <w:b/>
          <w:sz w:val="28"/>
          <w:szCs w:val="28"/>
          <w:lang w:eastAsia="en-US"/>
        </w:rPr>
      </w:pPr>
      <w:r w:rsidRPr="00802AE7">
        <w:rPr>
          <w:rFonts w:ascii="Verdana" w:eastAsia="Times New Roman" w:hAnsi="Verdana"/>
          <w:b/>
          <w:sz w:val="28"/>
          <w:szCs w:val="28"/>
          <w:lang w:eastAsia="en-US"/>
        </w:rPr>
        <w:t>СВЕДЕНИЯ О КОНТРАКТЕ</w:t>
      </w:r>
    </w:p>
    <w:p w:rsidR="00B44680" w:rsidRPr="00FE07F6" w:rsidRDefault="00B44680" w:rsidP="00B44680">
      <w:pPr>
        <w:shd w:val="solid" w:color="FFFFFF" w:fill="auto"/>
        <w:jc w:val="both"/>
        <w:rPr>
          <w:rFonts w:ascii="Verdana" w:eastAsia="Times New Roman" w:hAnsi="Verdana"/>
          <w:sz w:val="18"/>
          <w:szCs w:val="18"/>
          <w:lang w:eastAsia="en-US"/>
        </w:rPr>
      </w:pPr>
    </w:p>
    <w:p w:rsidR="00B44680" w:rsidRPr="00FE07F6" w:rsidRDefault="00B44680" w:rsidP="00B44680">
      <w:pPr>
        <w:shd w:val="solid" w:color="FFFFFF" w:fill="auto"/>
        <w:jc w:val="both"/>
        <w:rPr>
          <w:rFonts w:ascii="Verdana" w:eastAsia="Times New Roman" w:hAnsi="Verdana"/>
          <w:sz w:val="18"/>
          <w:szCs w:val="18"/>
          <w:lang w:eastAsia="en-US"/>
        </w:rPr>
      </w:pPr>
    </w:p>
    <w:tbl>
      <w:tblPr>
        <w:tblW w:w="9625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9625"/>
      </w:tblGrid>
      <w:tr w:rsidR="00B44680" w:rsidRPr="00EB5E43" w:rsidTr="00B44680">
        <w:trPr>
          <w:trHeight w:val="455"/>
        </w:trPr>
        <w:tc>
          <w:tcPr>
            <w:tcW w:w="9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9A42E1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20"/>
                <w:szCs w:val="20"/>
                <w:lang w:eastAsia="en-US"/>
              </w:rPr>
            </w:pPr>
            <w:r w:rsidRPr="009A42E1">
              <w:rPr>
                <w:rFonts w:ascii="Verdana" w:eastAsia="Times New Roman" w:hAnsi="Verdana"/>
                <w:sz w:val="20"/>
                <w:szCs w:val="20"/>
                <w:lang w:eastAsia="en-US"/>
              </w:rPr>
              <w:t>АО АКБ «НОВИКОМБАНК»</w:t>
            </w:r>
          </w:p>
        </w:tc>
      </w:tr>
      <w:tr w:rsidR="00B44680" w:rsidRPr="00EB5E43" w:rsidTr="00B44680">
        <w:tc>
          <w:tcPr>
            <w:tcW w:w="9625" w:type="dxa"/>
            <w:tcBorders>
              <w:top w:val="single" w:sz="4" w:space="0" w:color="auto"/>
            </w:tcBorders>
          </w:tcPr>
          <w:p w:rsidR="00B44680" w:rsidRPr="00EB5E43" w:rsidRDefault="00B44680" w:rsidP="00B44680">
            <w:pPr>
              <w:tabs>
                <w:tab w:val="left" w:pos="5875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20"/>
                <w:szCs w:val="20"/>
                <w:vertAlign w:val="superscript"/>
                <w:lang w:val="en-US" w:eastAsia="en-US"/>
              </w:rPr>
            </w:pPr>
            <w:r w:rsidRPr="00EB5E43">
              <w:rPr>
                <w:rFonts w:ascii="Verdana" w:eastAsia="Times New Roman" w:hAnsi="Verdana"/>
                <w:sz w:val="20"/>
                <w:szCs w:val="20"/>
                <w:vertAlign w:val="superscript"/>
                <w:lang w:eastAsia="en-US"/>
              </w:rPr>
              <w:t>Наименование банка</w:t>
            </w:r>
            <w:r w:rsidRPr="00EB5E43">
              <w:rPr>
                <w:rFonts w:ascii="Verdana" w:eastAsia="Times New Roman" w:hAnsi="Verdana"/>
                <w:sz w:val="20"/>
                <w:szCs w:val="20"/>
                <w:vertAlign w:val="superscript"/>
                <w:lang w:val="en-US" w:eastAsia="en-US"/>
              </w:rPr>
              <w:t xml:space="preserve"> </w:t>
            </w:r>
            <w:r w:rsidRPr="00EB5E43">
              <w:rPr>
                <w:rFonts w:ascii="Verdana" w:eastAsia="Times New Roman" w:hAnsi="Verdana"/>
                <w:sz w:val="20"/>
                <w:szCs w:val="20"/>
                <w:vertAlign w:val="superscript"/>
                <w:lang w:eastAsia="en-US"/>
              </w:rPr>
              <w:t>УК</w:t>
            </w:r>
          </w:p>
        </w:tc>
      </w:tr>
    </w:tbl>
    <w:p w:rsidR="00B44680" w:rsidRPr="00EB5E43" w:rsidRDefault="00B44680" w:rsidP="00B44680">
      <w:pPr>
        <w:jc w:val="both"/>
        <w:rPr>
          <w:rFonts w:ascii="Verdana" w:eastAsia="Times New Roman" w:hAnsi="Verdana"/>
          <w:sz w:val="20"/>
          <w:szCs w:val="20"/>
          <w:lang w:eastAsia="en-US"/>
        </w:rPr>
      </w:pPr>
    </w:p>
    <w:tbl>
      <w:tblPr>
        <w:tblW w:w="9762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57"/>
        <w:gridCol w:w="271"/>
        <w:gridCol w:w="271"/>
        <w:gridCol w:w="271"/>
        <w:gridCol w:w="271"/>
        <w:gridCol w:w="271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272"/>
        <w:gridCol w:w="128"/>
        <w:gridCol w:w="142"/>
      </w:tblGrid>
      <w:tr w:rsidR="00B44680" w:rsidRPr="00FE07F6" w:rsidTr="00E320F4">
        <w:tc>
          <w:tcPr>
            <w:tcW w:w="4057" w:type="dxa"/>
            <w:tcBorders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b/>
                <w:bCs/>
                <w:spacing w:val="-2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sz w:val="22"/>
                <w:szCs w:val="20"/>
                <w:lang w:eastAsia="en-US"/>
              </w:rPr>
              <w:t>Уникальный номер контракта</w:t>
            </w:r>
            <w:r w:rsidRPr="00FE07F6">
              <w:rPr>
                <w:rFonts w:ascii="Verdana" w:eastAsia="Times New Roman" w:hAnsi="Verdana"/>
                <w:b/>
                <w:bCs/>
                <w:spacing w:val="-2"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b/>
                <w:bCs/>
                <w:vanish/>
                <w:sz w:val="18"/>
                <w:szCs w:val="18"/>
                <w:lang w:val="en-US"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 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  <w:tc>
          <w:tcPr>
            <w:tcW w:w="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8"/>
                <w:szCs w:val="18"/>
                <w:lang w:val="en-US" w:eastAsia="en-US"/>
              </w:rPr>
            </w:pPr>
          </w:p>
        </w:tc>
      </w:tr>
    </w:tbl>
    <w:p w:rsidR="00B44680" w:rsidRPr="00FE07F6" w:rsidRDefault="00B44680" w:rsidP="00B44680">
      <w:pPr>
        <w:tabs>
          <w:tab w:val="left" w:pos="5875"/>
        </w:tabs>
        <w:overflowPunct w:val="0"/>
        <w:autoSpaceDE w:val="0"/>
        <w:autoSpaceDN w:val="0"/>
        <w:adjustRightInd w:val="0"/>
        <w:jc w:val="both"/>
        <w:textAlignment w:val="baseline"/>
        <w:rPr>
          <w:rFonts w:ascii="Verdana" w:eastAsia="Times New Roman" w:hAnsi="Verdana"/>
          <w:sz w:val="18"/>
          <w:szCs w:val="18"/>
          <w:lang w:eastAsia="en-US"/>
        </w:rPr>
      </w:pPr>
    </w:p>
    <w:p w:rsidR="00B44680" w:rsidRPr="00FE07F6" w:rsidRDefault="00B44680" w:rsidP="00B44680">
      <w:pPr>
        <w:overflowPunct w:val="0"/>
        <w:autoSpaceDE w:val="0"/>
        <w:autoSpaceDN w:val="0"/>
        <w:adjustRightInd w:val="0"/>
        <w:jc w:val="both"/>
        <w:textAlignment w:val="baseline"/>
        <w:rPr>
          <w:rFonts w:ascii="Verdana" w:eastAsia="Times New Roman" w:hAnsi="Verdana"/>
          <w:b/>
          <w:sz w:val="18"/>
          <w:szCs w:val="18"/>
          <w:lang w:eastAsia="en-US"/>
        </w:rPr>
      </w:pPr>
      <w:r w:rsidRPr="00FE07F6">
        <w:rPr>
          <w:rFonts w:ascii="Verdana" w:eastAsia="Times New Roman" w:hAnsi="Verdana"/>
          <w:b/>
          <w:sz w:val="18"/>
          <w:szCs w:val="18"/>
          <w:lang w:eastAsia="en-US"/>
        </w:rPr>
        <w:t>1. Сведения о Резиденте</w:t>
      </w:r>
    </w:p>
    <w:tbl>
      <w:tblPr>
        <w:tblW w:w="9762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059"/>
        <w:gridCol w:w="765"/>
        <w:gridCol w:w="2117"/>
        <w:gridCol w:w="1122"/>
        <w:gridCol w:w="1511"/>
        <w:gridCol w:w="994"/>
        <w:gridCol w:w="1414"/>
        <w:gridCol w:w="780"/>
      </w:tblGrid>
      <w:tr w:rsidR="00B44680" w:rsidRPr="00EB5E43" w:rsidTr="00B44680">
        <w:trPr>
          <w:trHeight w:val="567"/>
        </w:trPr>
        <w:tc>
          <w:tcPr>
            <w:tcW w:w="1824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1.1. Наименование</w:t>
            </w:r>
          </w:p>
        </w:tc>
        <w:tc>
          <w:tcPr>
            <w:tcW w:w="793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 xml:space="preserve"> </w:t>
            </w: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1.2. Адрес:</w:t>
            </w: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Субъект Российской Федерации</w:t>
            </w:r>
          </w:p>
        </w:tc>
        <w:tc>
          <w:tcPr>
            <w:tcW w:w="4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Район</w:t>
            </w:r>
          </w:p>
        </w:tc>
        <w:tc>
          <w:tcPr>
            <w:tcW w:w="4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Город</w:t>
            </w:r>
          </w:p>
        </w:tc>
        <w:tc>
          <w:tcPr>
            <w:tcW w:w="4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Населенный пункт</w:t>
            </w:r>
          </w:p>
        </w:tc>
        <w:tc>
          <w:tcPr>
            <w:tcW w:w="4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4004" w:type="dxa"/>
            <w:gridSpan w:val="3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Улица (проспект, переулок и т.д.)</w:t>
            </w:r>
          </w:p>
        </w:tc>
        <w:tc>
          <w:tcPr>
            <w:tcW w:w="469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B44680">
        <w:tc>
          <w:tcPr>
            <w:tcW w:w="1059" w:type="dxa"/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82" w:type="dxa"/>
            <w:gridSpan w:val="2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ind w:hanging="15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Номер дома (владение)</w:t>
            </w:r>
          </w:p>
        </w:tc>
        <w:tc>
          <w:tcPr>
            <w:tcW w:w="1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Корпус (строение)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4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Офис (квартира)</w:t>
            </w:r>
          </w:p>
        </w:tc>
        <w:tc>
          <w:tcPr>
            <w:tcW w:w="7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</w:tbl>
    <w:p w:rsidR="00B44680" w:rsidRPr="00EB5E43" w:rsidRDefault="00B44680" w:rsidP="00B44680">
      <w:pPr>
        <w:jc w:val="both"/>
        <w:rPr>
          <w:rFonts w:ascii="Verdana" w:eastAsia="Times New Roman" w:hAnsi="Verdana"/>
          <w:sz w:val="16"/>
          <w:szCs w:val="16"/>
          <w:lang w:eastAsia="en-US"/>
        </w:rPr>
      </w:pPr>
    </w:p>
    <w:tbl>
      <w:tblPr>
        <w:tblW w:w="9924" w:type="dxa"/>
        <w:tblInd w:w="19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9"/>
        <w:gridCol w:w="279"/>
        <w:gridCol w:w="280"/>
        <w:gridCol w:w="279"/>
        <w:gridCol w:w="280"/>
        <w:gridCol w:w="279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81"/>
        <w:gridCol w:w="304"/>
      </w:tblGrid>
      <w:tr w:rsidR="00B44680" w:rsidRPr="00EB5E43" w:rsidTr="000D270F">
        <w:tc>
          <w:tcPr>
            <w:tcW w:w="5753" w:type="dxa"/>
            <w:gridSpan w:val="8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1.3. Основной государственный регистрационный номер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ind w:right="-75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  <w:tr w:rsidR="00B44680" w:rsidRPr="00EB5E43" w:rsidTr="000D270F">
        <w:tc>
          <w:tcPr>
            <w:tcW w:w="7171" w:type="dxa"/>
            <w:gridSpan w:val="13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1.4. Дата внесения записи в государственный реестр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>.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.</w:t>
            </w: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both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  <w:tr w:rsidR="00B44680" w:rsidRPr="00EB5E43" w:rsidTr="000D270F">
        <w:tc>
          <w:tcPr>
            <w:tcW w:w="3789" w:type="dxa"/>
            <w:tcBorders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1.</w:t>
            </w:r>
            <w:r w:rsidRPr="00EB5E43"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  <w:t>5</w:t>
            </w: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. ИНН/КПП</w:t>
            </w: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EB5E43">
              <w:rPr>
                <w:rFonts w:ascii="Verdana" w:eastAsia="Times New Roman" w:hAnsi="Verdana"/>
                <w:sz w:val="16"/>
                <w:szCs w:val="16"/>
                <w:lang w:eastAsia="en-US"/>
              </w:rPr>
              <w:t>/</w:t>
            </w: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3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4680" w:rsidRPr="00EB5E43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</w:tr>
    </w:tbl>
    <w:p w:rsidR="00B44680" w:rsidRPr="00EB5E43" w:rsidRDefault="00B44680" w:rsidP="00B44680">
      <w:pPr>
        <w:rPr>
          <w:rFonts w:ascii="Verdana" w:eastAsia="Times New Roman" w:hAnsi="Verdana"/>
          <w:sz w:val="16"/>
          <w:szCs w:val="16"/>
          <w:lang w:eastAsia="en-US"/>
        </w:rPr>
      </w:pPr>
    </w:p>
    <w:p w:rsidR="00B44680" w:rsidRPr="00FE07F6" w:rsidRDefault="00B44680" w:rsidP="00B44680">
      <w:pPr>
        <w:overflowPunct w:val="0"/>
        <w:autoSpaceDE w:val="0"/>
        <w:autoSpaceDN w:val="0"/>
        <w:adjustRightInd w:val="0"/>
        <w:textAlignment w:val="baseline"/>
        <w:rPr>
          <w:rFonts w:ascii="Verdana" w:eastAsia="Times New Roman" w:hAnsi="Verdana"/>
          <w:b/>
          <w:sz w:val="18"/>
          <w:szCs w:val="18"/>
          <w:lang w:eastAsia="en-US"/>
        </w:rPr>
      </w:pPr>
      <w:r w:rsidRPr="00FE07F6">
        <w:rPr>
          <w:rFonts w:ascii="Verdana" w:eastAsia="Times New Roman" w:hAnsi="Verdana"/>
          <w:b/>
          <w:sz w:val="18"/>
          <w:szCs w:val="18"/>
          <w:lang w:eastAsia="en-US"/>
        </w:rPr>
        <w:t>2. Реквизиты Нерезидента (Нерезидентов)</w:t>
      </w:r>
    </w:p>
    <w:tbl>
      <w:tblPr>
        <w:tblW w:w="9767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239"/>
        <w:gridCol w:w="2551"/>
        <w:gridCol w:w="1418"/>
        <w:gridCol w:w="1559"/>
      </w:tblGrid>
      <w:tr w:rsidR="00B44680" w:rsidRPr="00FE07F6" w:rsidTr="00B44680">
        <w:tc>
          <w:tcPr>
            <w:tcW w:w="4239" w:type="dxa"/>
            <w:tcBorders>
              <w:bottom w:val="nil"/>
            </w:tcBorders>
          </w:tcPr>
          <w:p w:rsidR="00B44680" w:rsidRPr="00FE07F6" w:rsidRDefault="00B44680" w:rsidP="00B44680">
            <w:pPr>
              <w:tabs>
                <w:tab w:val="center" w:pos="2894"/>
              </w:tabs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Наименование</w:t>
            </w:r>
          </w:p>
        </w:tc>
        <w:tc>
          <w:tcPr>
            <w:tcW w:w="3969" w:type="dxa"/>
            <w:gridSpan w:val="2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Страна</w:t>
            </w:r>
          </w:p>
        </w:tc>
        <w:tc>
          <w:tcPr>
            <w:tcW w:w="1559" w:type="dxa"/>
            <w:vMerge w:val="restart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Признак аффилированного лица</w:t>
            </w:r>
          </w:p>
        </w:tc>
      </w:tr>
      <w:tr w:rsidR="00B44680" w:rsidRPr="00FE07F6" w:rsidTr="00B44680">
        <w:tc>
          <w:tcPr>
            <w:tcW w:w="4239" w:type="dxa"/>
            <w:tcBorders>
              <w:top w:val="nil"/>
            </w:tcBorders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551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наименование</w:t>
            </w:r>
          </w:p>
        </w:tc>
        <w:tc>
          <w:tcPr>
            <w:tcW w:w="1418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код</w:t>
            </w:r>
          </w:p>
        </w:tc>
        <w:tc>
          <w:tcPr>
            <w:tcW w:w="1559" w:type="dxa"/>
            <w:vMerge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  <w:tr w:rsidR="00B44680" w:rsidRPr="00FE07F6" w:rsidTr="00B44680">
        <w:tc>
          <w:tcPr>
            <w:tcW w:w="4239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1</w:t>
            </w:r>
          </w:p>
        </w:tc>
        <w:tc>
          <w:tcPr>
            <w:tcW w:w="2551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2</w:t>
            </w:r>
          </w:p>
        </w:tc>
        <w:tc>
          <w:tcPr>
            <w:tcW w:w="1418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3</w:t>
            </w:r>
          </w:p>
        </w:tc>
        <w:tc>
          <w:tcPr>
            <w:tcW w:w="1559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</w:rPr>
              <w:t>4</w:t>
            </w:r>
          </w:p>
        </w:tc>
      </w:tr>
      <w:tr w:rsidR="00B44680" w:rsidRPr="00FE07F6" w:rsidTr="00B44680">
        <w:tc>
          <w:tcPr>
            <w:tcW w:w="4239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2551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418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  <w:tc>
          <w:tcPr>
            <w:tcW w:w="1559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</w:rPr>
            </w:pPr>
          </w:p>
        </w:tc>
      </w:tr>
    </w:tbl>
    <w:p w:rsidR="00B44680" w:rsidRPr="00FE07F6" w:rsidRDefault="00B44680" w:rsidP="00B44680">
      <w:pPr>
        <w:spacing w:after="40"/>
        <w:rPr>
          <w:rFonts w:ascii="Verdana" w:eastAsia="Times New Roman" w:hAnsi="Verdana"/>
          <w:b/>
          <w:bCs/>
          <w:sz w:val="12"/>
          <w:szCs w:val="12"/>
          <w:lang w:val="en-US" w:eastAsia="en-US"/>
        </w:rPr>
      </w:pPr>
    </w:p>
    <w:p w:rsidR="00B44680" w:rsidRPr="00FE07F6" w:rsidRDefault="00B44680" w:rsidP="00B44680">
      <w:pPr>
        <w:overflowPunct w:val="0"/>
        <w:autoSpaceDE w:val="0"/>
        <w:autoSpaceDN w:val="0"/>
        <w:adjustRightInd w:val="0"/>
        <w:textAlignment w:val="baseline"/>
        <w:rPr>
          <w:rFonts w:ascii="Verdana" w:eastAsia="Times New Roman" w:hAnsi="Verdana"/>
          <w:b/>
          <w:sz w:val="18"/>
          <w:szCs w:val="18"/>
          <w:lang w:eastAsia="en-US"/>
        </w:rPr>
      </w:pPr>
      <w:r w:rsidRPr="00FE07F6">
        <w:rPr>
          <w:rFonts w:ascii="Verdana" w:eastAsia="Times New Roman" w:hAnsi="Verdana"/>
          <w:b/>
          <w:sz w:val="18"/>
          <w:szCs w:val="18"/>
          <w:lang w:eastAsia="en-US"/>
        </w:rPr>
        <w:t>3. Общие сведения о контракте</w:t>
      </w:r>
    </w:p>
    <w:tbl>
      <w:tblPr>
        <w:tblW w:w="9767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86"/>
        <w:gridCol w:w="1440"/>
        <w:gridCol w:w="1980"/>
        <w:gridCol w:w="900"/>
        <w:gridCol w:w="2520"/>
        <w:gridCol w:w="1141"/>
      </w:tblGrid>
      <w:tr w:rsidR="00B44680" w:rsidRPr="00FE07F6" w:rsidTr="00B44680">
        <w:tc>
          <w:tcPr>
            <w:tcW w:w="1786" w:type="dxa"/>
            <w:tcBorders>
              <w:bottom w:val="nil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№</w:t>
            </w:r>
          </w:p>
        </w:tc>
        <w:tc>
          <w:tcPr>
            <w:tcW w:w="1440" w:type="dxa"/>
            <w:tcBorders>
              <w:bottom w:val="nil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val="en-US"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</w:t>
            </w:r>
          </w:p>
        </w:tc>
        <w:tc>
          <w:tcPr>
            <w:tcW w:w="2880" w:type="dxa"/>
            <w:gridSpan w:val="2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Валюта контракта</w:t>
            </w:r>
          </w:p>
        </w:tc>
        <w:tc>
          <w:tcPr>
            <w:tcW w:w="2520" w:type="dxa"/>
            <w:tcBorders>
              <w:bottom w:val="nil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Сумма контракта</w:t>
            </w:r>
          </w:p>
        </w:tc>
        <w:tc>
          <w:tcPr>
            <w:tcW w:w="1141" w:type="dxa"/>
            <w:tcBorders>
              <w:bottom w:val="nil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Дата завершения</w:t>
            </w:r>
          </w:p>
        </w:tc>
      </w:tr>
      <w:tr w:rsidR="00B44680" w:rsidRPr="00FE07F6" w:rsidTr="00B44680">
        <w:tc>
          <w:tcPr>
            <w:tcW w:w="1786" w:type="dxa"/>
            <w:tcBorders>
              <w:top w:val="nil"/>
            </w:tcBorders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440" w:type="dxa"/>
            <w:tcBorders>
              <w:top w:val="nil"/>
            </w:tcBorders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980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наименование</w:t>
            </w:r>
          </w:p>
        </w:tc>
        <w:tc>
          <w:tcPr>
            <w:tcW w:w="900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код</w:t>
            </w:r>
          </w:p>
        </w:tc>
        <w:tc>
          <w:tcPr>
            <w:tcW w:w="2520" w:type="dxa"/>
            <w:tcBorders>
              <w:top w:val="nil"/>
            </w:tcBorders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</w:p>
        </w:tc>
        <w:tc>
          <w:tcPr>
            <w:tcW w:w="1141" w:type="dxa"/>
            <w:tcBorders>
              <w:top w:val="nil"/>
            </w:tcBorders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исполнения обязательств по</w:t>
            </w:r>
          </w:p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контракту</w:t>
            </w:r>
          </w:p>
        </w:tc>
      </w:tr>
      <w:tr w:rsidR="00B44680" w:rsidRPr="00FE07F6" w:rsidTr="00B44680">
        <w:tc>
          <w:tcPr>
            <w:tcW w:w="1786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1440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980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3</w:t>
            </w:r>
          </w:p>
        </w:tc>
        <w:tc>
          <w:tcPr>
            <w:tcW w:w="900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4</w:t>
            </w:r>
          </w:p>
        </w:tc>
        <w:tc>
          <w:tcPr>
            <w:tcW w:w="2520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5</w:t>
            </w:r>
          </w:p>
        </w:tc>
        <w:tc>
          <w:tcPr>
            <w:tcW w:w="1141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6"/>
                <w:szCs w:val="16"/>
                <w:lang w:eastAsia="en-US"/>
              </w:rPr>
            </w:pPr>
            <w:r w:rsidRPr="00FE07F6">
              <w:rPr>
                <w:rFonts w:ascii="Verdana" w:eastAsia="Times New Roman" w:hAnsi="Verdana"/>
                <w:sz w:val="16"/>
                <w:szCs w:val="16"/>
                <w:lang w:eastAsia="en-US"/>
              </w:rPr>
              <w:t>6</w:t>
            </w:r>
          </w:p>
        </w:tc>
      </w:tr>
      <w:tr w:rsidR="00B44680" w:rsidRPr="00FE07F6" w:rsidTr="00B44680">
        <w:trPr>
          <w:trHeight w:val="20"/>
          <w:hidden/>
        </w:trPr>
        <w:tc>
          <w:tcPr>
            <w:tcW w:w="1786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440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1980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900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  <w:tc>
          <w:tcPr>
            <w:tcW w:w="2520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ind w:right="57"/>
              <w:jc w:val="right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val="en-US" w:eastAsia="en-US"/>
              </w:rPr>
            </w:pPr>
          </w:p>
        </w:tc>
        <w:tc>
          <w:tcPr>
            <w:tcW w:w="1141" w:type="dxa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6"/>
                <w:szCs w:val="16"/>
                <w:lang w:eastAsia="en-US"/>
              </w:rPr>
            </w:pPr>
          </w:p>
        </w:tc>
      </w:tr>
    </w:tbl>
    <w:p w:rsidR="00B44680" w:rsidRPr="00FE07F6" w:rsidRDefault="00B44680" w:rsidP="00B44680">
      <w:pPr>
        <w:rPr>
          <w:rFonts w:ascii="Verdana" w:eastAsia="Times New Roman" w:hAnsi="Verdana"/>
          <w:sz w:val="18"/>
          <w:szCs w:val="18"/>
          <w:lang w:val="en-US" w:eastAsia="en-US"/>
        </w:rPr>
      </w:pPr>
    </w:p>
    <w:tbl>
      <w:tblPr>
        <w:tblW w:w="9762" w:type="dxa"/>
        <w:tblInd w:w="1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667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283"/>
        <w:gridCol w:w="284"/>
        <w:gridCol w:w="142"/>
        <w:gridCol w:w="283"/>
        <w:gridCol w:w="284"/>
        <w:gridCol w:w="283"/>
        <w:gridCol w:w="284"/>
        <w:gridCol w:w="283"/>
      </w:tblGrid>
      <w:tr w:rsidR="00B44680" w:rsidRPr="00FE07F6" w:rsidTr="00B44680">
        <w:tc>
          <w:tcPr>
            <w:tcW w:w="3667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val="en-US" w:eastAsia="en-US"/>
              </w:rPr>
              <w:t>4</w:t>
            </w:r>
            <w:r w:rsidRPr="00FE07F6">
              <w:rPr>
                <w:rFonts w:ascii="Verdana" w:eastAsia="Times New Roman" w:hAnsi="Verdana"/>
                <w:b/>
                <w:bCs/>
                <w:sz w:val="18"/>
                <w:szCs w:val="18"/>
                <w:lang w:eastAsia="en-US"/>
              </w:rPr>
              <w:t xml:space="preserve">. Сведения о </w:t>
            </w:r>
            <w:r w:rsidRPr="00FE07F6"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  <w:t>ранее присвоенном</w:t>
            </w:r>
          </w:p>
        </w:tc>
        <w:tc>
          <w:tcPr>
            <w:tcW w:w="6095" w:type="dxa"/>
            <w:gridSpan w:val="22"/>
            <w:tcBorders>
              <w:top w:val="nil"/>
              <w:left w:val="nil"/>
              <w:right w:val="nil"/>
            </w:tcBorders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rFonts w:ascii="Verdana" w:eastAsia="Times New Roman" w:hAnsi="Verdana"/>
                <w:vanish/>
                <w:sz w:val="18"/>
                <w:szCs w:val="18"/>
                <w:lang w:eastAsia="en-US"/>
              </w:rPr>
            </w:pPr>
          </w:p>
        </w:tc>
      </w:tr>
      <w:tr w:rsidR="00B44680" w:rsidRPr="00FE07F6" w:rsidTr="00B44680">
        <w:tc>
          <w:tcPr>
            <w:tcW w:w="3667" w:type="dxa"/>
            <w:tcBorders>
              <w:top w:val="nil"/>
              <w:left w:val="nil"/>
              <w:bottom w:val="nil"/>
            </w:tcBorders>
          </w:tcPr>
          <w:p w:rsidR="00B44680" w:rsidRPr="00FE07F6" w:rsidRDefault="00B44680" w:rsidP="00B44680">
            <w:pPr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b/>
                <w:sz w:val="18"/>
                <w:szCs w:val="18"/>
                <w:lang w:eastAsia="en-US"/>
              </w:rPr>
              <w:t>контракту уникальном номере</w:t>
            </w: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vanish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142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  <w:tc>
          <w:tcPr>
            <w:tcW w:w="284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  <w:r w:rsidRPr="00FE07F6">
              <w:rPr>
                <w:rFonts w:ascii="Verdana" w:eastAsia="Times New Roman" w:hAnsi="Verdana"/>
                <w:sz w:val="18"/>
                <w:szCs w:val="18"/>
                <w:lang w:eastAsia="en-US"/>
              </w:rPr>
              <w:t>/</w:t>
            </w:r>
          </w:p>
        </w:tc>
        <w:tc>
          <w:tcPr>
            <w:tcW w:w="283" w:type="dxa"/>
            <w:vAlign w:val="center"/>
          </w:tcPr>
          <w:p w:rsidR="00B44680" w:rsidRPr="00FE07F6" w:rsidRDefault="00B44680" w:rsidP="00B44680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rFonts w:ascii="Verdana" w:eastAsia="Times New Roman" w:hAnsi="Verdana"/>
                <w:sz w:val="18"/>
                <w:szCs w:val="18"/>
                <w:lang w:eastAsia="en-US"/>
              </w:rPr>
            </w:pPr>
          </w:p>
        </w:tc>
      </w:tr>
    </w:tbl>
    <w:p w:rsidR="00B44680" w:rsidRPr="00FE07F6" w:rsidRDefault="00B44680" w:rsidP="00B44680">
      <w:pPr>
        <w:autoSpaceDE w:val="0"/>
        <w:autoSpaceDN w:val="0"/>
        <w:rPr>
          <w:rFonts w:ascii="Verdana" w:eastAsia="Times New Roman" w:hAnsi="Verdana"/>
        </w:rPr>
      </w:pPr>
    </w:p>
    <w:p w:rsidR="00B44680" w:rsidRPr="00FE07F6" w:rsidRDefault="00B44680" w:rsidP="00B44680">
      <w:pPr>
        <w:autoSpaceDE w:val="0"/>
        <w:autoSpaceDN w:val="0"/>
        <w:rPr>
          <w:rFonts w:ascii="Verdana" w:eastAsia="Times New Roman" w:hAnsi="Verdana"/>
        </w:rPr>
      </w:pPr>
    </w:p>
    <w:p w:rsidR="00B44680" w:rsidRPr="00FE07F6" w:rsidRDefault="00B44680" w:rsidP="00B44680">
      <w:pPr>
        <w:autoSpaceDE w:val="0"/>
        <w:autoSpaceDN w:val="0"/>
        <w:rPr>
          <w:rFonts w:ascii="Verdana" w:eastAsia="Times New Roman" w:hAnsi="Verdana"/>
        </w:rPr>
      </w:pPr>
    </w:p>
    <w:p w:rsidR="00B44680" w:rsidRPr="00FE07F6" w:rsidRDefault="00B44680" w:rsidP="00B44680">
      <w:pPr>
        <w:keepNext/>
        <w:rPr>
          <w:rFonts w:ascii="Verdana" w:eastAsia="Times New Roman" w:hAnsi="Verdana"/>
          <w:sz w:val="18"/>
          <w:szCs w:val="18"/>
          <w:lang w:eastAsia="en-US"/>
        </w:rPr>
      </w:pPr>
      <w:r w:rsidRPr="00FE07F6">
        <w:rPr>
          <w:rFonts w:ascii="Verdana" w:eastAsia="Times New Roman" w:hAnsi="Verdana"/>
          <w:sz w:val="18"/>
          <w:szCs w:val="18"/>
          <w:lang w:eastAsia="en-US"/>
        </w:rPr>
        <w:t>М.П.</w:t>
      </w:r>
    </w:p>
    <w:p w:rsidR="00B44680" w:rsidRPr="00FE07F6" w:rsidRDefault="00B44680" w:rsidP="00B44680">
      <w:pPr>
        <w:keepNext/>
        <w:rPr>
          <w:rFonts w:ascii="Verdana" w:eastAsia="Times New Roman" w:hAnsi="Verdana"/>
          <w:sz w:val="18"/>
          <w:szCs w:val="18"/>
          <w:lang w:eastAsia="en-US"/>
        </w:rPr>
      </w:pPr>
    </w:p>
    <w:p w:rsidR="00D022EE" w:rsidRPr="00EB5E43" w:rsidRDefault="00B44680" w:rsidP="00D022EE">
      <w:pPr>
        <w:keepNext/>
        <w:rPr>
          <w:rFonts w:ascii="Verdana" w:eastAsia="Times New Roman" w:hAnsi="Verdana"/>
          <w:sz w:val="20"/>
          <w:szCs w:val="20"/>
        </w:rPr>
      </w:pPr>
      <w:r w:rsidRPr="00FE07F6">
        <w:rPr>
          <w:rFonts w:ascii="Verdana" w:eastAsia="Times New Roman" w:hAnsi="Verdana"/>
          <w:sz w:val="18"/>
          <w:szCs w:val="18"/>
          <w:lang w:eastAsia="en-US"/>
        </w:rPr>
        <w:t xml:space="preserve">Руководитель: </w:t>
      </w:r>
      <w:r w:rsidR="00D022EE" w:rsidRPr="00EB5E43">
        <w:rPr>
          <w:rFonts w:ascii="Verdana" w:eastAsia="Times New Roman" w:hAnsi="Verdana"/>
          <w:sz w:val="20"/>
          <w:szCs w:val="20"/>
        </w:rPr>
        <w:t xml:space="preserve"> </w:t>
      </w:r>
    </w:p>
    <w:sectPr w:rsidR="00D022EE" w:rsidRPr="00EB5E43" w:rsidSect="00B46D79">
      <w:pgSz w:w="11906" w:h="16838"/>
      <w:pgMar w:top="851" w:right="1134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4584" w:rsidRDefault="00604584" w:rsidP="003524FB">
      <w:r>
        <w:separator/>
      </w:r>
    </w:p>
  </w:endnote>
  <w:endnote w:type="continuationSeparator" w:id="0">
    <w:p w:rsidR="00604584" w:rsidRDefault="00604584" w:rsidP="003524F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4584" w:rsidRDefault="00604584" w:rsidP="003524FB">
      <w:r>
        <w:separator/>
      </w:r>
    </w:p>
  </w:footnote>
  <w:footnote w:type="continuationSeparator" w:id="0">
    <w:p w:rsidR="00604584" w:rsidRDefault="00604584" w:rsidP="003524F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AB93DEB"/>
    <w:multiLevelType w:val="hybridMultilevel"/>
    <w:tmpl w:val="F7260C8A"/>
    <w:lvl w:ilvl="0" w:tplc="37868786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964"/>
    <w:rsid w:val="000D270F"/>
    <w:rsid w:val="00135ED2"/>
    <w:rsid w:val="002835C1"/>
    <w:rsid w:val="002D3669"/>
    <w:rsid w:val="002F056C"/>
    <w:rsid w:val="003524FB"/>
    <w:rsid w:val="003763C1"/>
    <w:rsid w:val="00393C3C"/>
    <w:rsid w:val="003D4964"/>
    <w:rsid w:val="00437EE1"/>
    <w:rsid w:val="00446B55"/>
    <w:rsid w:val="004D60EB"/>
    <w:rsid w:val="005233CC"/>
    <w:rsid w:val="00566596"/>
    <w:rsid w:val="005A3920"/>
    <w:rsid w:val="00604584"/>
    <w:rsid w:val="00656497"/>
    <w:rsid w:val="00731A94"/>
    <w:rsid w:val="0083193C"/>
    <w:rsid w:val="008D444F"/>
    <w:rsid w:val="00A10BF0"/>
    <w:rsid w:val="00A63230"/>
    <w:rsid w:val="00AF087C"/>
    <w:rsid w:val="00B30D21"/>
    <w:rsid w:val="00B44680"/>
    <w:rsid w:val="00B46D79"/>
    <w:rsid w:val="00C52253"/>
    <w:rsid w:val="00C53324"/>
    <w:rsid w:val="00D022EE"/>
    <w:rsid w:val="00E06C75"/>
    <w:rsid w:val="00E320F4"/>
    <w:rsid w:val="00E8173E"/>
    <w:rsid w:val="00F25239"/>
    <w:rsid w:val="00F5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B44680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semiHidden/>
    <w:rsid w:val="00B44680"/>
    <w:rPr>
      <w:sz w:val="20"/>
      <w:szCs w:val="20"/>
    </w:rPr>
  </w:style>
  <w:style w:type="character" w:customStyle="1" w:styleId="a4">
    <w:name w:val="Текст примечания Знак"/>
    <w:basedOn w:val="a0"/>
    <w:link w:val="a3"/>
    <w:semiHidden/>
    <w:rsid w:val="00B44680"/>
    <w:rPr>
      <w:rFonts w:ascii="Times New Roman" w:eastAsia="Calibri" w:hAnsi="Times New Roman" w:cs="Times New Roman"/>
      <w:sz w:val="20"/>
      <w:szCs w:val="20"/>
      <w:lang w:eastAsia="ru-RU"/>
    </w:rPr>
  </w:style>
  <w:style w:type="character" w:styleId="a5">
    <w:name w:val="annotation reference"/>
    <w:semiHidden/>
    <w:unhideWhenUsed/>
    <w:rsid w:val="00B44680"/>
    <w:rPr>
      <w:sz w:val="16"/>
      <w:szCs w:val="16"/>
    </w:rPr>
  </w:style>
  <w:style w:type="paragraph" w:styleId="a6">
    <w:name w:val="Balloon Text"/>
    <w:basedOn w:val="a"/>
    <w:link w:val="a7"/>
    <w:uiPriority w:val="99"/>
    <w:semiHidden/>
    <w:unhideWhenUsed/>
    <w:rsid w:val="00B44680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B44680"/>
    <w:rPr>
      <w:rFonts w:ascii="Tahoma" w:eastAsia="Calibri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B44680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a8">
    <w:name w:val="Адресный блок"/>
    <w:basedOn w:val="a"/>
    <w:rsid w:val="00B44680"/>
    <w:pPr>
      <w:spacing w:line="264" w:lineRule="auto"/>
    </w:pPr>
    <w:rPr>
      <w:rFonts w:ascii="Verdana" w:hAnsi="Verdana"/>
      <w:sz w:val="16"/>
      <w:lang w:eastAsia="en-US"/>
    </w:rPr>
  </w:style>
  <w:style w:type="paragraph" w:customStyle="1" w:styleId="a9">
    <w:name w:val="Номер и дата документа"/>
    <w:basedOn w:val="a8"/>
    <w:next w:val="a8"/>
    <w:rsid w:val="00B44680"/>
    <w:pPr>
      <w:spacing w:before="140" w:after="140"/>
    </w:pPr>
  </w:style>
  <w:style w:type="paragraph" w:styleId="aa">
    <w:name w:val="header"/>
    <w:basedOn w:val="a"/>
    <w:link w:val="ab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  <w:style w:type="paragraph" w:styleId="ac">
    <w:name w:val="footer"/>
    <w:basedOn w:val="a"/>
    <w:link w:val="ad"/>
    <w:uiPriority w:val="99"/>
    <w:unhideWhenUsed/>
    <w:rsid w:val="003524F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3524FB"/>
    <w:rPr>
      <w:rFonts w:ascii="Times New Roman" w:eastAsia="Calibri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139</Words>
  <Characters>795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2024-07-15T13:29:00Z</dcterms:created>
  <dcterms:modified xsi:type="dcterms:W3CDTF">2024-07-15T13:31:00Z</dcterms:modified>
</cp:coreProperties>
</file>